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442F2" w14:textId="14EA7A51" w:rsidR="003D4C29" w:rsidRPr="00AF7102" w:rsidRDefault="003D4C29" w:rsidP="003D4C29">
      <w:pPr>
        <w:pStyle w:val="docdata"/>
        <w:spacing w:before="117" w:beforeAutospacing="0" w:after="117" w:afterAutospacing="0" w:line="336" w:lineRule="atLeast"/>
        <w:jc w:val="both"/>
        <w:rPr>
          <w:rFonts w:ascii="ABC Diatype Rounded Heavy" w:hAnsi="ABC Diatype Rounded Heavy"/>
          <w:color w:val="000000"/>
          <w:sz w:val="42"/>
          <w:szCs w:val="42"/>
          <w:lang w:val="en-US"/>
        </w:rPr>
      </w:pPr>
      <w:r w:rsidRPr="00AF7102">
        <w:rPr>
          <w:rFonts w:ascii="ABC Diatype Rounded Heavy" w:hAnsi="ABC Diatype Rounded Heavy"/>
          <w:color w:val="000000"/>
          <w:sz w:val="42"/>
          <w:szCs w:val="42"/>
          <w:lang w:val="en-US"/>
        </w:rPr>
        <w:t>Cédric Hanriot «</w:t>
      </w:r>
      <w:r w:rsidR="005F2E5A">
        <w:rPr>
          <w:rFonts w:ascii="ABC Diatype Rounded Heavy" w:hAnsi="ABC Diatype Rounded Heavy"/>
          <w:color w:val="000000"/>
          <w:sz w:val="42"/>
          <w:szCs w:val="42"/>
          <w:lang w:val="en-US"/>
        </w:rPr>
        <w:t> </w:t>
      </w:r>
      <w:r w:rsidRPr="00AF7102">
        <w:rPr>
          <w:rFonts w:ascii="ABC Diatype Rounded Heavy" w:hAnsi="ABC Diatype Rounded Heavy"/>
          <w:color w:val="000000"/>
          <w:sz w:val="42"/>
          <w:szCs w:val="42"/>
          <w:lang w:val="en-US"/>
        </w:rPr>
        <w:t xml:space="preserve">Time </w:t>
      </w:r>
      <w:r w:rsidR="00AF7102" w:rsidRPr="00AF7102">
        <w:rPr>
          <w:rFonts w:ascii="ABC Diatype Rounded Heavy" w:hAnsi="ABC Diatype Rounded Heavy"/>
          <w:color w:val="000000"/>
          <w:sz w:val="42"/>
          <w:szCs w:val="42"/>
          <w:lang w:val="en-US"/>
        </w:rPr>
        <w:t>i</w:t>
      </w:r>
      <w:r w:rsidRPr="00AF7102">
        <w:rPr>
          <w:rFonts w:ascii="ABC Diatype Rounded Heavy" w:hAnsi="ABC Diatype Rounded Heavy"/>
          <w:color w:val="000000"/>
          <w:sz w:val="42"/>
          <w:szCs w:val="42"/>
          <w:lang w:val="en-US"/>
        </w:rPr>
        <w:t>s Color »</w:t>
      </w:r>
    </w:p>
    <w:p w14:paraId="0ADD604E" w14:textId="769A0D9B" w:rsidR="00353F93" w:rsidRPr="003D4C29" w:rsidRDefault="00BB43ED" w:rsidP="003D4C29">
      <w:pPr>
        <w:pStyle w:val="docdata"/>
        <w:spacing w:before="117" w:beforeAutospacing="0" w:after="117" w:afterAutospacing="0" w:line="336" w:lineRule="atLeast"/>
        <w:jc w:val="both"/>
        <w:rPr>
          <w:rFonts w:ascii="ABC Diatype Rounded" w:hAnsi="ABC Diatype Rounded"/>
          <w:sz w:val="20"/>
          <w:szCs w:val="20"/>
        </w:rPr>
      </w:pPr>
      <w:r w:rsidRPr="003D4C29">
        <w:rPr>
          <w:rFonts w:ascii="ABC Diatype Rounded" w:hAnsi="ABC Diatype Rounded"/>
          <w:color w:val="000000"/>
          <w:sz w:val="20"/>
          <w:szCs w:val="20"/>
        </w:rPr>
        <w:t>S’il n’avait que pour lui son palmarès de collaborateur privilégié des plus grandes figures du jazz moderne, de Diane Reeves à Donny McCaslin et Terri Lyne Carrington en passant par son légendaire confrère Herbie Hancock, qui ne tarit pas d’éloge</w:t>
      </w:r>
      <w:r w:rsidR="00C12B4B">
        <w:rPr>
          <w:rFonts w:ascii="ABC Diatype Rounded" w:hAnsi="ABC Diatype Rounded"/>
          <w:color w:val="000000"/>
          <w:sz w:val="20"/>
          <w:szCs w:val="20"/>
        </w:rPr>
        <w:t>s</w:t>
      </w:r>
      <w:r w:rsidRPr="003D4C29">
        <w:rPr>
          <w:rFonts w:ascii="ABC Diatype Rounded" w:hAnsi="ABC Diatype Rounded"/>
          <w:color w:val="000000"/>
          <w:sz w:val="20"/>
          <w:szCs w:val="20"/>
        </w:rPr>
        <w:t xml:space="preserve"> sur lui, le pianiste et compositeur français serait déjà une exception. Mais cet expert des claviers, qui nourrit son approche des grands maîtres de la musique classique comme de l’électro et du hip-hop les plus modernes, est aussi un compositeur audacieux. Développant sur ses deux derniers albums</w:t>
      </w:r>
      <w:r w:rsidR="00C87D36">
        <w:rPr>
          <w:rFonts w:ascii="ABC Diatype Rounded" w:hAnsi="ABC Diatype Rounded"/>
          <w:color w:val="000000"/>
          <w:sz w:val="20"/>
          <w:szCs w:val="20"/>
        </w:rPr>
        <w:t>,</w:t>
      </w:r>
      <w:r w:rsidRPr="003D4C29">
        <w:rPr>
          <w:rFonts w:ascii="ABC Diatype Rounded" w:hAnsi="ABC Diatype Rounded"/>
          <w:color w:val="000000"/>
          <w:sz w:val="20"/>
          <w:szCs w:val="20"/>
        </w:rPr>
        <w:t xml:space="preserve"> </w:t>
      </w:r>
      <w:r w:rsidRPr="003D4C29">
        <w:rPr>
          <w:rFonts w:ascii="ABC Diatype Rounded" w:hAnsi="ABC Diatype Rounded"/>
          <w:i/>
          <w:iCs/>
          <w:color w:val="000000"/>
          <w:sz w:val="20"/>
          <w:szCs w:val="20"/>
        </w:rPr>
        <w:t xml:space="preserve">Time </w:t>
      </w:r>
      <w:r w:rsidR="00AF7102">
        <w:rPr>
          <w:rFonts w:ascii="ABC Diatype Rounded" w:hAnsi="ABC Diatype Rounded"/>
          <w:i/>
          <w:iCs/>
          <w:color w:val="000000"/>
          <w:sz w:val="20"/>
          <w:szCs w:val="20"/>
        </w:rPr>
        <w:t>i</w:t>
      </w:r>
      <w:r w:rsidRPr="003D4C29">
        <w:rPr>
          <w:rFonts w:ascii="ABC Diatype Rounded" w:hAnsi="ABC Diatype Rounded"/>
          <w:i/>
          <w:iCs/>
          <w:color w:val="000000"/>
          <w:sz w:val="20"/>
          <w:szCs w:val="20"/>
        </w:rPr>
        <w:t>s Color</w:t>
      </w:r>
      <w:r w:rsidR="00C87D36">
        <w:rPr>
          <w:rFonts w:ascii="ABC Diatype Rounded" w:hAnsi="ABC Diatype Rounded"/>
          <w:color w:val="000000"/>
          <w:sz w:val="20"/>
          <w:szCs w:val="20"/>
        </w:rPr>
        <w:t>,</w:t>
      </w:r>
      <w:r w:rsidR="00011BF5">
        <w:rPr>
          <w:rFonts w:ascii="ABC Diatype Rounded" w:hAnsi="ABC Diatype Rounded"/>
          <w:color w:val="000000"/>
          <w:sz w:val="20"/>
          <w:szCs w:val="20"/>
        </w:rPr>
        <w:t xml:space="preserve"> </w:t>
      </w:r>
      <w:r w:rsidRPr="003D4C29">
        <w:rPr>
          <w:rFonts w:ascii="ABC Diatype Rounded" w:hAnsi="ABC Diatype Rounded"/>
          <w:color w:val="000000"/>
          <w:sz w:val="20"/>
          <w:szCs w:val="20"/>
        </w:rPr>
        <w:t xml:space="preserve">un style mêlant voluptés cinématiques et urgence de l’improvisation, Cédric Hanriot fait désormais partie du cercle de ces trop rares </w:t>
      </w:r>
      <w:r w:rsidR="000145ED">
        <w:rPr>
          <w:rFonts w:ascii="ABC Diatype Rounded" w:hAnsi="ABC Diatype Rounded"/>
          <w:color w:val="000000"/>
          <w:sz w:val="20"/>
          <w:szCs w:val="20"/>
        </w:rPr>
        <w:t>artistes</w:t>
      </w:r>
      <w:r w:rsidRPr="003D4C29">
        <w:rPr>
          <w:rFonts w:ascii="ABC Diatype Rounded" w:hAnsi="ABC Diatype Rounded"/>
          <w:color w:val="000000"/>
          <w:sz w:val="20"/>
          <w:szCs w:val="20"/>
        </w:rPr>
        <w:t xml:space="preserve"> dont l’inspiration se hisse à la hauteur d’une technique sans faille.</w:t>
      </w:r>
    </w:p>
    <w:sectPr w:rsidR="00353F93" w:rsidRPr="003D4C29" w:rsidSect="003D4C2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E5D18" w14:textId="77777777" w:rsidR="005F2E5A" w:rsidRDefault="005F2E5A" w:rsidP="005F2E5A">
      <w:pPr>
        <w:spacing w:after="0" w:line="240" w:lineRule="auto"/>
      </w:pPr>
      <w:r>
        <w:separator/>
      </w:r>
    </w:p>
  </w:endnote>
  <w:endnote w:type="continuationSeparator" w:id="0">
    <w:p w14:paraId="699B4127" w14:textId="77777777" w:rsidR="005F2E5A" w:rsidRDefault="005F2E5A" w:rsidP="005F2E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Heavy">
    <w:panose1 w:val="020B0904040202060203"/>
    <w:charset w:val="00"/>
    <w:family w:val="swiss"/>
    <w:notTrueType/>
    <w:pitch w:val="variable"/>
    <w:sig w:usb0="00000007" w:usb1="00000000" w:usb2="00000000" w:usb3="00000000" w:csb0="00000093" w:csb1="00000000"/>
  </w:font>
  <w:font w:name="ABC Diatype Rounded">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D4B17" w14:textId="77777777" w:rsidR="005F2E5A" w:rsidRDefault="005F2E5A" w:rsidP="005F2E5A">
      <w:pPr>
        <w:spacing w:after="0" w:line="240" w:lineRule="auto"/>
      </w:pPr>
      <w:r>
        <w:separator/>
      </w:r>
    </w:p>
  </w:footnote>
  <w:footnote w:type="continuationSeparator" w:id="0">
    <w:p w14:paraId="32BC0869" w14:textId="77777777" w:rsidR="005F2E5A" w:rsidRDefault="005F2E5A" w:rsidP="005F2E5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3ED"/>
    <w:rsid w:val="00011BF5"/>
    <w:rsid w:val="000145ED"/>
    <w:rsid w:val="00353F93"/>
    <w:rsid w:val="003D4C29"/>
    <w:rsid w:val="005F2E5A"/>
    <w:rsid w:val="00AF7102"/>
    <w:rsid w:val="00BB43ED"/>
    <w:rsid w:val="00C12B4B"/>
    <w:rsid w:val="00C87D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37AA1"/>
  <w15:chartTrackingRefBased/>
  <w15:docId w15:val="{006042A8-63EB-4A08-9F09-E16E82650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ocdata">
    <w:name w:val="docdata"/>
    <w:aliases w:val="docy,v5,3137,bqiaagaaeyqcaaagiaiaaao6cqaabcgjaaaaaaaaaaaaaaaaaaaaaaaaaaaaaaaaaaaaaaaaaaaaaaaaaaaaaaaaaaaaaaaaaaaaaaaaaaaaaaaaaaaaaaaaaaaaaaaaaaaaaaaaaaaaaaaaaaaaaaaaaaaaaaaaaaaaaaaaaaaaaaaaaaaaaaaaaaaaaaaaaaaaaaaaaaaaaaaaaaaaaaaaaaaaaaaaaaaaaaaa"/>
    <w:basedOn w:val="Normal"/>
    <w:rsid w:val="00BB43E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5F2E5A"/>
    <w:pPr>
      <w:tabs>
        <w:tab w:val="center" w:pos="4536"/>
        <w:tab w:val="right" w:pos="9072"/>
      </w:tabs>
      <w:spacing w:after="0" w:line="240" w:lineRule="auto"/>
    </w:pPr>
  </w:style>
  <w:style w:type="character" w:customStyle="1" w:styleId="En-tteCar">
    <w:name w:val="En-tête Car"/>
    <w:basedOn w:val="Policepardfaut"/>
    <w:link w:val="En-tte"/>
    <w:uiPriority w:val="99"/>
    <w:rsid w:val="005F2E5A"/>
  </w:style>
  <w:style w:type="paragraph" w:styleId="Pieddepage">
    <w:name w:val="footer"/>
    <w:basedOn w:val="Normal"/>
    <w:link w:val="PieddepageCar"/>
    <w:uiPriority w:val="99"/>
    <w:unhideWhenUsed/>
    <w:rsid w:val="005F2E5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F2E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47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124</Words>
  <Characters>685</Characters>
  <Application>Microsoft Office Word</Application>
  <DocSecurity>0</DocSecurity>
  <Lines>5</Lines>
  <Paragraphs>1</Paragraphs>
  <ScaleCrop>false</ScaleCrop>
  <Company>Cybele Production</Company>
  <LinksUpToDate>false</LinksUpToDate>
  <CharactersWithSpaces>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8</cp:revision>
  <dcterms:created xsi:type="dcterms:W3CDTF">2026-01-26T07:33:00Z</dcterms:created>
  <dcterms:modified xsi:type="dcterms:W3CDTF">2026-02-24T11:29:00Z</dcterms:modified>
</cp:coreProperties>
</file>