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1E134" w14:textId="77777777" w:rsidR="00313ACB" w:rsidRPr="00313ACB" w:rsidRDefault="00313ACB" w:rsidP="00313ACB">
      <w:pPr>
        <w:suppressAutoHyphens/>
        <w:autoSpaceDE w:val="0"/>
        <w:autoSpaceDN w:val="0"/>
        <w:adjustRightInd w:val="0"/>
        <w:spacing w:after="57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r w:rsidRPr="00313ACB">
        <w:rPr>
          <w:rFonts w:ascii="ABC Diatype Rounded Heavy" w:hAnsi="ABC Diatype Rounded Heavy" w:cs="ABC Diatype Rounded Heavy"/>
          <w:sz w:val="42"/>
          <w:szCs w:val="42"/>
          <w:u w:color="FFFFFF"/>
        </w:rPr>
        <w:t>Deluxe</w:t>
      </w:r>
    </w:p>
    <w:p w14:paraId="51295571" w14:textId="13934F2C" w:rsidR="00313ACB" w:rsidRPr="00313ACB" w:rsidRDefault="00313ACB" w:rsidP="00313ACB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" w:hAnsi="ABC Diatype Rounded" w:cs="ABC Diatype Rounded"/>
          <w:i/>
          <w:iCs/>
          <w:sz w:val="28"/>
          <w:szCs w:val="28"/>
          <w:u w:color="FFFFFF"/>
        </w:rPr>
      </w:pPr>
      <w:proofErr w:type="gramStart"/>
      <w:r w:rsidRPr="00313ACB">
        <w:rPr>
          <w:rFonts w:ascii="ABC Diatype Rounded" w:hAnsi="ABC Diatype Rounded" w:cs="ABC Diatype Rounded"/>
          <w:sz w:val="28"/>
          <w:szCs w:val="28"/>
          <w:u w:color="FFFFFF"/>
        </w:rPr>
        <w:t>feat</w:t>
      </w:r>
      <w:proofErr w:type="gramEnd"/>
      <w:r w:rsidRPr="00313ACB">
        <w:rPr>
          <w:rFonts w:ascii="ABC Diatype Rounded" w:hAnsi="ABC Diatype Rounded" w:cs="ABC Diatype Rounded"/>
          <w:sz w:val="28"/>
          <w:szCs w:val="28"/>
          <w:u w:color="FFFFFF"/>
        </w:rPr>
        <w:t xml:space="preserve">. Max </w:t>
      </w:r>
      <w:proofErr w:type="spellStart"/>
      <w:r w:rsidRPr="00313ACB">
        <w:rPr>
          <w:rFonts w:ascii="ABC Diatype Rounded" w:hAnsi="ABC Diatype Rounded" w:cs="ABC Diatype Rounded"/>
          <w:sz w:val="28"/>
          <w:szCs w:val="28"/>
          <w:u w:color="FFFFFF"/>
        </w:rPr>
        <w:t>Lizana</w:t>
      </w:r>
      <w:proofErr w:type="spellEnd"/>
      <w:r w:rsidRPr="00313ACB">
        <w:rPr>
          <w:rFonts w:ascii="ABC Diatype Rounded" w:hAnsi="ABC Diatype Rounded" w:cs="ABC Diatype Rounded"/>
          <w:sz w:val="28"/>
          <w:szCs w:val="28"/>
          <w:u w:color="FFFFFF"/>
        </w:rPr>
        <w:t xml:space="preserve">, </w:t>
      </w:r>
      <w:proofErr w:type="spellStart"/>
      <w:r w:rsidRPr="00313ACB">
        <w:rPr>
          <w:rFonts w:ascii="ABC Diatype Rounded" w:hAnsi="ABC Diatype Rounded" w:cs="ABC Diatype Rounded"/>
          <w:sz w:val="28"/>
          <w:szCs w:val="28"/>
          <w:u w:color="FFFFFF"/>
        </w:rPr>
        <w:t>Twan</w:t>
      </w:r>
      <w:proofErr w:type="spellEnd"/>
      <w:r w:rsidRPr="00313ACB">
        <w:rPr>
          <w:rFonts w:ascii="ABC Diatype Rounded" w:hAnsi="ABC Diatype Rounded" w:cs="ABC Diatype Rounded"/>
          <w:sz w:val="28"/>
          <w:szCs w:val="28"/>
          <w:u w:color="FFFFFF"/>
        </w:rPr>
        <w:t xml:space="preserve"> Tee, Mr. J. Medeiros &amp; </w:t>
      </w:r>
      <w:proofErr w:type="spellStart"/>
      <w:r w:rsidRPr="00313ACB">
        <w:rPr>
          <w:rFonts w:ascii="ABC Diatype Rounded" w:hAnsi="ABC Diatype Rounded" w:cs="ABC Diatype Rounded"/>
          <w:sz w:val="28"/>
          <w:szCs w:val="28"/>
          <w:u w:color="FFFFFF"/>
        </w:rPr>
        <w:t>Luizga</w:t>
      </w:r>
      <w:proofErr w:type="spellEnd"/>
    </w:p>
    <w:p w14:paraId="41BF04D9" w14:textId="32731225" w:rsidR="00871851" w:rsidRPr="00313ACB" w:rsidRDefault="00020D30" w:rsidP="00313ACB">
      <w:pPr>
        <w:suppressAutoHyphens/>
        <w:autoSpaceDE w:val="0"/>
        <w:autoSpaceDN w:val="0"/>
        <w:adjustRightInd w:val="0"/>
        <w:spacing w:before="113" w:after="0" w:line="230" w:lineRule="atLeast"/>
        <w:jc w:val="both"/>
        <w:textAlignment w:val="center"/>
        <w:rPr>
          <w:rFonts w:ascii="ABC Diatype Rounded Heavy" w:hAnsi="ABC Diatype Rounded Heavy" w:cs="ABC Diatype Rounded Heavy"/>
          <w:i/>
          <w:iCs/>
          <w:sz w:val="16"/>
          <w:szCs w:val="16"/>
        </w:rPr>
      </w:pPr>
      <w:bookmarkStart w:id="0" w:name="_GoBack"/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With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its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contagious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energy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and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its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irresistible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groove, the band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from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Aix-en-Provence Deluxe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hurtles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on the stage of the Théâtre Antique,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freer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than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it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has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ever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been. Deluxe tells a story of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friendship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and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loyalty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.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It’s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also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a fan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community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electrified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by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its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tremendous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scenic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performances. Self-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taught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artists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,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those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five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moustached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men and the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glowing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singer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Liliboy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have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only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one </w:t>
      </w:r>
      <w:proofErr w:type="spellStart"/>
      <w:proofErr w:type="gramStart"/>
      <w:r w:rsidRPr="00020D30">
        <w:rPr>
          <w:rFonts w:ascii="ABC Diatype Rounded" w:hAnsi="ABC Diatype Rounded" w:cs="ABC Diatype Rounded"/>
          <w:sz w:val="20"/>
          <w:szCs w:val="20"/>
        </w:rPr>
        <w:t>principle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>:</w:t>
      </w:r>
      <w:proofErr w:type="gram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transforming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music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into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a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playground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but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also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joyful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and sharing moments. Nothing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is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more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precious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than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proofErr w:type="gramStart"/>
      <w:r w:rsidRPr="00020D30">
        <w:rPr>
          <w:rFonts w:ascii="ABC Diatype Rounded" w:hAnsi="ABC Diatype Rounded" w:cs="ABC Diatype Rounded"/>
          <w:sz w:val="20"/>
          <w:szCs w:val="20"/>
        </w:rPr>
        <w:t>independence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>:</w:t>
      </w:r>
      <w:proofErr w:type="gram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they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have a DIY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philosophy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.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Their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emblem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, the moustache,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became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a logo,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sceneries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, costumes and a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mischievous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wink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to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their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creative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freedom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.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Their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last album </w:t>
      </w:r>
      <w:r w:rsidRPr="00020D30">
        <w:rPr>
          <w:rFonts w:ascii="ABC Diatype Rounded" w:hAnsi="ABC Diatype Rounded" w:cs="ABC Diatype Rounded"/>
          <w:i/>
          <w:sz w:val="20"/>
          <w:szCs w:val="20"/>
        </w:rPr>
        <w:t>Ça fait plaisir</w:t>
      </w:r>
      <w:r w:rsidRPr="00020D30">
        <w:rPr>
          <w:rFonts w:ascii="ABC Diatype Rounded" w:hAnsi="ABC Diatype Rounded" w:cs="ABC Diatype Rounded"/>
          <w:sz w:val="20"/>
          <w:szCs w:val="20"/>
        </w:rPr>
        <w:t xml:space="preserve">,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which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celebrates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their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return to self-production,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gathers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more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artists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,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with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guests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specially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invited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for Jazz à Vienne and for the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only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concert in </w:t>
      </w:r>
      <w:proofErr w:type="gramStart"/>
      <w:r w:rsidRPr="00020D30">
        <w:rPr>
          <w:rFonts w:ascii="ABC Diatype Rounded" w:hAnsi="ABC Diatype Rounded" w:cs="ABC Diatype Rounded"/>
          <w:sz w:val="20"/>
          <w:szCs w:val="20"/>
        </w:rPr>
        <w:t>France:</w:t>
      </w:r>
      <w:proofErr w:type="gramEnd"/>
      <w:r w:rsidRPr="00020D30">
        <w:rPr>
          <w:rFonts w:ascii="ABC Diatype Rounded" w:hAnsi="ABC Diatype Rounded" w:cs="ABC Diatype Rounded"/>
          <w:sz w:val="20"/>
          <w:szCs w:val="20"/>
        </w:rPr>
        <w:t xml:space="preserve"> the French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rising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reggae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artist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Twan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Tee, the American rapper Mr. J. Medeiros, the Latin jazz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pianist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Max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Lizana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as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well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as the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Brazilian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singer and multi-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instrumentalist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Luizga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.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We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expect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a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great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celebration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. Jazz, funk, hip-hop, soul, </w:t>
      </w:r>
      <w:proofErr w:type="gramStart"/>
      <w:r w:rsidRPr="00020D30">
        <w:rPr>
          <w:rFonts w:ascii="ABC Diatype Rounded" w:hAnsi="ABC Diatype Rounded" w:cs="ABC Diatype Rounded"/>
          <w:sz w:val="20"/>
          <w:szCs w:val="20"/>
        </w:rPr>
        <w:t>reggae:</w:t>
      </w:r>
      <w:proofErr w:type="gram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everything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gets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mixed up,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nothing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fades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away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with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020D30">
        <w:rPr>
          <w:rFonts w:ascii="ABC Diatype Rounded" w:hAnsi="ABC Diatype Rounded" w:cs="ABC Diatype Rounded"/>
          <w:sz w:val="20"/>
          <w:szCs w:val="20"/>
        </w:rPr>
        <w:t>happiness</w:t>
      </w:r>
      <w:proofErr w:type="spellEnd"/>
      <w:r w:rsidRPr="00020D30">
        <w:rPr>
          <w:rFonts w:ascii="ABC Diatype Rounded" w:hAnsi="ABC Diatype Rounded" w:cs="ABC Diatype Rounded"/>
          <w:sz w:val="20"/>
          <w:szCs w:val="20"/>
        </w:rPr>
        <w:t xml:space="preserve"> and </w:t>
      </w:r>
      <w:r w:rsidRPr="00020D30">
        <w:rPr>
          <w:rFonts w:ascii="ABC Diatype Rounded" w:hAnsi="ABC Diatype Rounded" w:cs="ABC Diatype Rounded"/>
          <w:i/>
          <w:sz w:val="20"/>
          <w:szCs w:val="20"/>
        </w:rPr>
        <w:t>groove</w:t>
      </w:r>
      <w:r w:rsidRPr="00020D30">
        <w:rPr>
          <w:rFonts w:ascii="ABC Diatype Rounded" w:hAnsi="ABC Diatype Rounded" w:cs="ABC Diatype Rounded"/>
          <w:sz w:val="20"/>
          <w:szCs w:val="20"/>
        </w:rPr>
        <w:t>.</w:t>
      </w:r>
      <w:bookmarkEnd w:id="0"/>
    </w:p>
    <w:sectPr w:rsidR="00871851" w:rsidRPr="00313ACB" w:rsidSect="00985BB9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20D30"/>
    <w:rsid w:val="00033CF8"/>
    <w:rsid w:val="0005719B"/>
    <w:rsid w:val="00281868"/>
    <w:rsid w:val="00305F9B"/>
    <w:rsid w:val="00313ACB"/>
    <w:rsid w:val="00363B0E"/>
    <w:rsid w:val="003F77BC"/>
    <w:rsid w:val="006B297B"/>
    <w:rsid w:val="007B3E6C"/>
    <w:rsid w:val="00871851"/>
    <w:rsid w:val="00A342D2"/>
    <w:rsid w:val="00FB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14</cp:revision>
  <dcterms:created xsi:type="dcterms:W3CDTF">2025-11-17T14:26:00Z</dcterms:created>
  <dcterms:modified xsi:type="dcterms:W3CDTF">2025-11-24T20:44:00Z</dcterms:modified>
</cp:coreProperties>
</file>